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2F67" w14:textId="77777777" w:rsidR="00EF379C" w:rsidRDefault="00EF379C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0C66BA7F" w14:textId="262BE350" w:rsidR="00754806" w:rsidRPr="00B8300C" w:rsidRDefault="004827CC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B8300C">
        <w:rPr>
          <w:rFonts w:ascii="Arial" w:hAnsi="Arial" w:cs="Arial"/>
          <w:b/>
          <w:bCs/>
        </w:rPr>
        <w:t xml:space="preserve">ALLEGATO </w:t>
      </w:r>
      <w:r w:rsidR="00325D92" w:rsidRPr="00B8300C">
        <w:rPr>
          <w:rFonts w:ascii="Arial" w:hAnsi="Arial" w:cs="Arial"/>
          <w:b/>
          <w:bCs/>
        </w:rPr>
        <w:t>sub A)</w:t>
      </w:r>
    </w:p>
    <w:p w14:paraId="5C0D637D" w14:textId="77777777" w:rsidR="00754806" w:rsidRPr="00B8300C" w:rsidRDefault="00754806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p w14:paraId="4A414EE1" w14:textId="77777777" w:rsidR="00EF379C" w:rsidRPr="007A14C3" w:rsidRDefault="00EF379C" w:rsidP="00EF379C">
      <w:pPr>
        <w:tabs>
          <w:tab w:val="left" w:pos="993"/>
        </w:tabs>
        <w:ind w:left="993" w:hanging="993"/>
        <w:jc w:val="center"/>
        <w:rPr>
          <w:rFonts w:cstheme="minorHAnsi"/>
          <w:b/>
        </w:rPr>
      </w:pPr>
      <w:r w:rsidRPr="007A14C3">
        <w:rPr>
          <w:rFonts w:cstheme="minorHAnsi"/>
          <w:b/>
        </w:rPr>
        <w:t xml:space="preserve">AVVISO PUBBLICO </w:t>
      </w:r>
    </w:p>
    <w:p w14:paraId="467BECAC" w14:textId="77777777" w:rsidR="00EF379C" w:rsidRPr="007A14C3" w:rsidRDefault="00EF379C" w:rsidP="00EF379C">
      <w:pPr>
        <w:tabs>
          <w:tab w:val="left" w:pos="993"/>
        </w:tabs>
        <w:ind w:left="44" w:hanging="15"/>
        <w:jc w:val="both"/>
        <w:rPr>
          <w:rFonts w:cstheme="minorHAnsi"/>
          <w:b/>
        </w:rPr>
      </w:pPr>
      <w:r w:rsidRPr="007A14C3">
        <w:rPr>
          <w:rFonts w:cstheme="minorHAnsi"/>
          <w:b/>
        </w:rPr>
        <w:t>PER LA FORMULAZIONE DI MANIFESTAZIONI DI INTERESSE A PARTECIPARE ALLA PROCEDURA NEGOZIATA PER L'INDIVIDUAZIONE DI UN SOGGETTO GESTORE DEL SERVIZIO DI SPORTELLO SOCIALE SUL TERRITORIO CONSORTILE NEL PERIODO GIUGNO 2023 – AGOSTO 2024.</w:t>
      </w:r>
      <w:r w:rsidRPr="007A14C3">
        <w:rPr>
          <w:rFonts w:cstheme="minorHAnsi"/>
          <w:b/>
          <w:bCs/>
          <w:i/>
          <w:iCs/>
        </w:rPr>
        <w:t xml:space="preserve"> CUP F91H22000070006</w:t>
      </w:r>
    </w:p>
    <w:p w14:paraId="30072E38" w14:textId="77777777" w:rsidR="004827CC" w:rsidRPr="00B8300C" w:rsidRDefault="004827CC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p w14:paraId="1E84E2E0" w14:textId="77777777" w:rsidR="004827CC" w:rsidRDefault="004827CC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B007E9E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14:paraId="0D066C09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____________________________________(______) il __________________________</w:t>
      </w:r>
    </w:p>
    <w:p w14:paraId="4A6B59D4" w14:textId="77777777" w:rsidR="00754806" w:rsidRDefault="00325D92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domiciliato/a per la carica ove appresso, in qualità di ________________________________</w:t>
      </w:r>
      <w:r>
        <w:rPr>
          <w:rStyle w:val="Footnoteanchor"/>
          <w:rFonts w:ascii="Arial" w:hAnsi="Arial" w:cs="Arial"/>
          <w:sz w:val="22"/>
          <w:szCs w:val="22"/>
        </w:rPr>
        <w:footnoteReference w:id="1"/>
      </w:r>
    </w:p>
    <w:p w14:paraId="1361FB93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dell’impresa (ragione sociale)</w:t>
      </w:r>
      <w:r w:rsidR="004827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0FCFCE9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________________________________(______),</w:t>
      </w:r>
    </w:p>
    <w:p w14:paraId="747F4D8F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___________________________________________________________________________</w:t>
      </w:r>
    </w:p>
    <w:p w14:paraId="52CF5BC3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_________________________________ P.IVA ____________________________________</w:t>
      </w:r>
    </w:p>
    <w:p w14:paraId="78002892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 alla CCIAA di _________________ n. ______________ R.E.A. ______________________</w:t>
      </w:r>
    </w:p>
    <w:p w14:paraId="392155FC" w14:textId="77777777" w:rsidR="00754806" w:rsidRDefault="004827CC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325D92">
        <w:rPr>
          <w:rFonts w:ascii="Arial" w:hAnsi="Arial" w:cs="Arial"/>
          <w:color w:val="000000"/>
          <w:sz w:val="22"/>
          <w:szCs w:val="22"/>
        </w:rPr>
        <w:t>iscrizione all’albo delle società cooperative n. ________________________________________</w:t>
      </w:r>
    </w:p>
    <w:p w14:paraId="4EEC8295" w14:textId="77777777" w:rsidR="00703C97" w:rsidRDefault="00703C97">
      <w:pPr>
        <w:pStyle w:val="Standard"/>
        <w:spacing w:line="276" w:lineRule="auto"/>
        <w:jc w:val="both"/>
      </w:pPr>
      <w:r w:rsidRPr="00570F10">
        <w:rPr>
          <w:rFonts w:ascii="Arial" w:hAnsi="Arial" w:cs="Arial"/>
          <w:color w:val="000000"/>
          <w:sz w:val="22"/>
          <w:szCs w:val="22"/>
        </w:rPr>
        <w:t>o iscrizione al RUNTS n. __________________________________________________________</w:t>
      </w:r>
    </w:p>
    <w:p w14:paraId="625A6665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_______________________________________________________________________</w:t>
      </w:r>
    </w:p>
    <w:p w14:paraId="4117097B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email ________________________________ PEC ______________________________</w:t>
      </w:r>
    </w:p>
    <w:p w14:paraId="2BD396E4" w14:textId="77777777" w:rsidR="00754806" w:rsidRDefault="007548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06F2F" w14:textId="77777777" w:rsidR="00754806" w:rsidRDefault="00325D9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Pienamente consapevole della responsabilità penale a cui va incontro, ai sensi e per gli effetti dell’art. 76 DPR 445/2000, in caso di dichiarazioni mendaci o di formazione, esibizione o uso di atti falsi ovvero di atti contenenti dati non più rispondenti a verità,</w:t>
      </w:r>
    </w:p>
    <w:p w14:paraId="7BC64D6A" w14:textId="19AB65F8" w:rsidR="00754806" w:rsidRDefault="007548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739DDA" w14:textId="77777777" w:rsidR="00EF379C" w:rsidRDefault="00EF37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94D8B8" w14:textId="3BD3DB58" w:rsidR="00754806" w:rsidRDefault="00325D92">
      <w:pPr>
        <w:pStyle w:val="Standard"/>
        <w:tabs>
          <w:tab w:val="left" w:pos="96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dichiara ed attesta sotto la propria responsabilità</w:t>
      </w:r>
      <w:r w:rsidR="006919E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4AAC09" w14:textId="023C8BE4" w:rsidR="006919E1" w:rsidRDefault="006919E1" w:rsidP="006919E1">
      <w:pPr>
        <w:pStyle w:val="Paragrafoelenco"/>
        <w:tabs>
          <w:tab w:val="left" w:pos="401"/>
          <w:tab w:val="left" w:pos="96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CF6039" w14:textId="77777777" w:rsidR="00EF379C" w:rsidRDefault="00EF379C" w:rsidP="006919E1">
      <w:pPr>
        <w:pStyle w:val="Paragrafoelenco"/>
        <w:tabs>
          <w:tab w:val="left" w:pos="401"/>
          <w:tab w:val="left" w:pos="96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B6C105" w14:textId="307A6701" w:rsidR="00754806" w:rsidRDefault="00325D92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preso visione dell’</w:t>
      </w:r>
      <w:r w:rsidR="00221847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vviso pubblico di cui all’oggetto e di accettarlo integralmente;</w:t>
      </w:r>
    </w:p>
    <w:p w14:paraId="3317A366" w14:textId="591706DA" w:rsidR="00754806" w:rsidRDefault="00325D92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9E1">
        <w:rPr>
          <w:rFonts w:ascii="Arial" w:hAnsi="Arial" w:cs="Arial"/>
          <w:color w:val="000000"/>
          <w:sz w:val="22"/>
          <w:szCs w:val="22"/>
        </w:rPr>
        <w:t>di manifestare, con la sottoscrizione della presente, l’interesse ad espletare il servizio richiesto nell</w:t>
      </w:r>
      <w:r w:rsidR="00170ECE">
        <w:rPr>
          <w:rFonts w:ascii="Arial" w:hAnsi="Arial" w:cs="Arial"/>
          <w:color w:val="000000"/>
          <w:sz w:val="22"/>
          <w:szCs w:val="22"/>
        </w:rPr>
        <w:t>’</w:t>
      </w:r>
      <w:r w:rsidR="00221847">
        <w:rPr>
          <w:rFonts w:ascii="Arial" w:hAnsi="Arial" w:cs="Arial"/>
          <w:color w:val="000000"/>
          <w:sz w:val="22"/>
          <w:szCs w:val="22"/>
        </w:rPr>
        <w:t>A</w:t>
      </w:r>
      <w:r w:rsidRPr="006919E1">
        <w:rPr>
          <w:rFonts w:ascii="Arial" w:hAnsi="Arial" w:cs="Arial"/>
          <w:color w:val="000000"/>
          <w:sz w:val="22"/>
          <w:szCs w:val="22"/>
        </w:rPr>
        <w:t>vviso;</w:t>
      </w:r>
    </w:p>
    <w:p w14:paraId="2CE45DF1" w14:textId="437CC906" w:rsidR="00754806" w:rsidRDefault="00325D92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9E1">
        <w:rPr>
          <w:rFonts w:ascii="Arial" w:hAnsi="Arial" w:cs="Arial"/>
          <w:color w:val="000000"/>
          <w:sz w:val="22"/>
          <w:szCs w:val="22"/>
        </w:rPr>
        <w:t xml:space="preserve">di non rientrare in alcuno dei motivi di esclusione </w:t>
      </w:r>
      <w:r w:rsidR="00570F10">
        <w:rPr>
          <w:rFonts w:ascii="Arial" w:hAnsi="Arial" w:cs="Arial"/>
          <w:color w:val="000000"/>
          <w:sz w:val="22"/>
          <w:szCs w:val="22"/>
        </w:rPr>
        <w:t xml:space="preserve">previsti </w:t>
      </w:r>
      <w:r w:rsidRPr="006919E1">
        <w:rPr>
          <w:rFonts w:ascii="Arial" w:hAnsi="Arial" w:cs="Arial"/>
          <w:color w:val="000000"/>
          <w:sz w:val="22"/>
          <w:szCs w:val="22"/>
        </w:rPr>
        <w:t>dall’art. 80 del D. Lgs. 50/2016;</w:t>
      </w:r>
    </w:p>
    <w:p w14:paraId="2538D56E" w14:textId="769D93CF" w:rsidR="00570F10" w:rsidRPr="00221847" w:rsidRDefault="00570F10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1A1F0A">
        <w:rPr>
          <w:rFonts w:ascii="Arial" w:hAnsi="Arial" w:cs="Arial"/>
          <w:color w:val="000000"/>
          <w:sz w:val="22"/>
          <w:szCs w:val="22"/>
        </w:rPr>
        <w:t>assenza del</w:t>
      </w:r>
      <w:r w:rsidRPr="00221847">
        <w:rPr>
          <w:rFonts w:ascii="Arial" w:hAnsi="Arial" w:cs="Arial"/>
          <w:color w:val="000000"/>
          <w:sz w:val="22"/>
          <w:szCs w:val="22"/>
        </w:rPr>
        <w:t xml:space="preserve"> </w:t>
      </w:r>
      <w:r w:rsidR="00221847" w:rsidRPr="00221847">
        <w:rPr>
          <w:rFonts w:ascii="Arial" w:hAnsi="Arial" w:cs="Arial"/>
          <w:sz w:val="22"/>
          <w:szCs w:val="22"/>
        </w:rPr>
        <w:t>divieto a contrattare con la pubblica amministrazione, previsto dall’art. 53, comma 16-ter, D. Lgs 165/2001</w:t>
      </w:r>
    </w:p>
    <w:p w14:paraId="4FF4B0E1" w14:textId="77777777" w:rsidR="00754806" w:rsidRDefault="006919E1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25D92" w:rsidRPr="006919E1">
        <w:rPr>
          <w:rFonts w:ascii="Arial" w:hAnsi="Arial" w:cs="Arial"/>
          <w:color w:val="000000"/>
          <w:sz w:val="22"/>
          <w:szCs w:val="22"/>
        </w:rPr>
        <w:t>per i soggetti giuridici) di essere iscritto alla Camera di Commercio per attività simili a quelle oggetto della presente gara;</w:t>
      </w:r>
    </w:p>
    <w:p w14:paraId="20D16BA1" w14:textId="77777777" w:rsidR="00221847" w:rsidRDefault="00325D92" w:rsidP="00221847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9E1">
        <w:rPr>
          <w:rFonts w:ascii="Arial" w:hAnsi="Arial" w:cs="Arial"/>
          <w:color w:val="000000"/>
          <w:sz w:val="22"/>
          <w:szCs w:val="22"/>
        </w:rPr>
        <w:t>(per i soggetti individuali) di essere in possesso di partita IVA;</w:t>
      </w:r>
    </w:p>
    <w:p w14:paraId="429D010A" w14:textId="4CDD5C06" w:rsidR="00221847" w:rsidRPr="00221847" w:rsidRDefault="00325D92" w:rsidP="00221847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847">
        <w:rPr>
          <w:rFonts w:ascii="Arial" w:hAnsi="Arial" w:cs="Arial"/>
          <w:color w:val="000000"/>
          <w:sz w:val="22"/>
          <w:szCs w:val="22"/>
        </w:rPr>
        <w:t xml:space="preserve">(per le cooperative) </w:t>
      </w:r>
      <w:r w:rsidR="00221847">
        <w:rPr>
          <w:rFonts w:ascii="Arial" w:hAnsi="Arial" w:cs="Arial"/>
          <w:color w:val="000000"/>
          <w:sz w:val="22"/>
          <w:szCs w:val="22"/>
        </w:rPr>
        <w:t xml:space="preserve">di essere iscritto </w:t>
      </w:r>
      <w:r w:rsidR="00221847" w:rsidRPr="00221847">
        <w:rPr>
          <w:rFonts w:ascii="Arial" w:hAnsi="Arial" w:cs="Arial"/>
          <w:sz w:val="22"/>
          <w:szCs w:val="22"/>
        </w:rPr>
        <w:t>all'Albo delle Società Cooperative, o per le cooperative sociali, iscrizione all’Albo Regionale delle Cooperative Sociali della Regione di competenza;</w:t>
      </w:r>
    </w:p>
    <w:p w14:paraId="6F8EABEF" w14:textId="237AF361" w:rsidR="00221847" w:rsidRPr="00221847" w:rsidRDefault="00221847" w:rsidP="00221847">
      <w:pPr>
        <w:pStyle w:val="Paragrafoelenco"/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21847">
        <w:rPr>
          <w:rFonts w:ascii="Arial" w:hAnsi="Arial" w:cs="Arial"/>
          <w:sz w:val="22"/>
          <w:szCs w:val="22"/>
        </w:rPr>
        <w:t xml:space="preserve">(solo se pertinente per gli enti del terzo settore) </w:t>
      </w:r>
      <w:r>
        <w:rPr>
          <w:rFonts w:ascii="Arial" w:hAnsi="Arial" w:cs="Arial"/>
          <w:sz w:val="22"/>
          <w:szCs w:val="22"/>
        </w:rPr>
        <w:t xml:space="preserve">di essere iscritto </w:t>
      </w:r>
      <w:r w:rsidRPr="00221847">
        <w:rPr>
          <w:rFonts w:ascii="Arial" w:hAnsi="Arial" w:cs="Arial"/>
          <w:sz w:val="22"/>
          <w:szCs w:val="22"/>
        </w:rPr>
        <w:t xml:space="preserve">al RUNTS o all’apposito albo regionale </w:t>
      </w:r>
    </w:p>
    <w:p w14:paraId="7BD05271" w14:textId="77777777" w:rsidR="00754806" w:rsidRPr="00EF379C" w:rsidRDefault="00754806" w:rsidP="00EF379C">
      <w:pPr>
        <w:tabs>
          <w:tab w:val="left" w:pos="1121"/>
          <w:tab w:val="left" w:pos="16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31893B" w14:textId="77777777" w:rsidR="00754806" w:rsidRDefault="00754806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6A657C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acconsente altresì al trattamento dei propri dati ai sensi della normativa vigente, anche personali, per le esclusive esigenze legate alla presente procedura e per la stipulazione di eventuale contratto  </w:t>
      </w:r>
    </w:p>
    <w:p w14:paraId="6AC44A11" w14:textId="77777777" w:rsidR="00754806" w:rsidRDefault="00754806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5A707B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data_________</w:t>
      </w:r>
    </w:p>
    <w:p w14:paraId="3399CD5D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Il/La Rappresentante legale</w:t>
      </w:r>
    </w:p>
    <w:p w14:paraId="2E6848D8" w14:textId="77777777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BF5B0F" w14:textId="77777777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15516C" w14:textId="77777777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DE1898E" w14:textId="77777777" w:rsidR="00754806" w:rsidRDefault="00325D92">
      <w:pPr>
        <w:pStyle w:val="Paragrafoelenco"/>
        <w:tabs>
          <w:tab w:val="left" w:pos="964"/>
        </w:tabs>
        <w:spacing w:line="276" w:lineRule="auto"/>
        <w:ind w:left="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(se sottoscritto con firma autografa, </w:t>
      </w:r>
      <w:r>
        <w:rPr>
          <w:rFonts w:ascii="Arial" w:hAnsi="Arial" w:cs="Arial"/>
          <w:color w:val="000000"/>
          <w:sz w:val="18"/>
          <w:szCs w:val="18"/>
        </w:rPr>
        <w:t>allegare alla presente fotocopia di documento di riconoscimento del firmatario)</w:t>
      </w:r>
    </w:p>
    <w:p w14:paraId="4066E6F3" w14:textId="5106228D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36856C8" w14:textId="77777777" w:rsidR="00570F10" w:rsidRDefault="00570F10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70F10" w:rsidSect="004F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191" w:left="1134" w:header="85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9549" w14:textId="77777777" w:rsidR="00AF34C0" w:rsidRDefault="00AF34C0">
      <w:r>
        <w:separator/>
      </w:r>
    </w:p>
  </w:endnote>
  <w:endnote w:type="continuationSeparator" w:id="0">
    <w:p w14:paraId="420599C3" w14:textId="77777777" w:rsidR="00AF34C0" w:rsidRDefault="00A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JEQPJ+Arial-BoldM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45E2" w14:textId="77777777" w:rsidR="004F4600" w:rsidRDefault="004F4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0E52" w14:textId="77777777" w:rsidR="00D062EF" w:rsidRDefault="00EF379C">
    <w:pPr>
      <w:pStyle w:val="Standard"/>
      <w:ind w:left="43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3CF" w14:textId="77777777" w:rsidR="004F4600" w:rsidRDefault="004F4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A7A6" w14:textId="77777777" w:rsidR="00AF34C0" w:rsidRDefault="00AF34C0">
      <w:r>
        <w:rPr>
          <w:color w:val="000000"/>
        </w:rPr>
        <w:separator/>
      </w:r>
    </w:p>
  </w:footnote>
  <w:footnote w:type="continuationSeparator" w:id="0">
    <w:p w14:paraId="7C521348" w14:textId="77777777" w:rsidR="00AF34C0" w:rsidRDefault="00AF34C0">
      <w:r>
        <w:continuationSeparator/>
      </w:r>
    </w:p>
  </w:footnote>
  <w:footnote w:id="1">
    <w:p w14:paraId="416F25B1" w14:textId="77777777" w:rsidR="00754806" w:rsidRDefault="00325D92">
      <w:pPr>
        <w:pStyle w:val="Footnote"/>
        <w:spacing w:after="200"/>
      </w:pPr>
      <w:r>
        <w:rPr>
          <w:rStyle w:val="Rimandonotaapidipagina"/>
        </w:rPr>
        <w:footnoteRef/>
      </w:r>
      <w:r>
        <w:rPr>
          <w:rFonts w:ascii="Arial" w:hAnsi="Arial"/>
        </w:rPr>
        <w:t>La dichiarazione deve essere effettuata da un legale rappresentante, o da un procuratore speciale, in quest’ultimo caso dovrà essere allegata copia conforme all’originale della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4BD9" w14:textId="77777777" w:rsidR="004F4600" w:rsidRDefault="004F46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A21" w14:textId="77777777" w:rsidR="00D062EF" w:rsidRDefault="00EF37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B660" w14:textId="1E06B587" w:rsidR="004F4600" w:rsidRDefault="004F4600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8642B61" wp14:editId="45E0F0EB">
          <wp:simplePos x="0" y="0"/>
          <wp:positionH relativeFrom="margin">
            <wp:posOffset>2385060</wp:posOffset>
          </wp:positionH>
          <wp:positionV relativeFrom="topMargin">
            <wp:posOffset>518795</wp:posOffset>
          </wp:positionV>
          <wp:extent cx="962025" cy="391795"/>
          <wp:effectExtent l="0" t="0" r="0" b="825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187488D" wp14:editId="1DF7399E">
          <wp:simplePos x="0" y="0"/>
          <wp:positionH relativeFrom="page">
            <wp:posOffset>461645</wp:posOffset>
          </wp:positionH>
          <wp:positionV relativeFrom="paragraph">
            <wp:posOffset>-50165</wp:posOffset>
          </wp:positionV>
          <wp:extent cx="2127764" cy="540639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7764" cy="54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06A278F" wp14:editId="737C6586">
          <wp:simplePos x="0" y="0"/>
          <wp:positionH relativeFrom="page">
            <wp:posOffset>4759325</wp:posOffset>
          </wp:positionH>
          <wp:positionV relativeFrom="paragraph">
            <wp:posOffset>-48260</wp:posOffset>
          </wp:positionV>
          <wp:extent cx="572770" cy="607695"/>
          <wp:effectExtent l="0" t="0" r="0" b="1905"/>
          <wp:wrapThrough wrapText="bothSides">
            <wp:wrapPolygon edited="0">
              <wp:start x="0" y="0"/>
              <wp:lineTo x="0" y="20991"/>
              <wp:lineTo x="20834" y="20991"/>
              <wp:lineTo x="20834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6076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64FB7F3" wp14:editId="3B5098E7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758825" cy="631190"/>
          <wp:effectExtent l="0" t="0" r="3175" b="0"/>
          <wp:wrapThrough wrapText="bothSides">
            <wp:wrapPolygon edited="0">
              <wp:start x="0" y="0"/>
              <wp:lineTo x="0" y="20861"/>
              <wp:lineTo x="21148" y="20861"/>
              <wp:lineTo x="2114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1" r="26506" b="7323"/>
                  <a:stretch/>
                </pic:blipFill>
                <pic:spPr bwMode="auto">
                  <a:xfrm>
                    <a:off x="0" y="0"/>
                    <a:ext cx="7588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EC2"/>
    <w:multiLevelType w:val="multilevel"/>
    <w:tmpl w:val="2A928B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z w:val="24"/>
        <w:szCs w:val="24"/>
        <w:lang w:val="it-IT"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1C7876"/>
    <w:multiLevelType w:val="multilevel"/>
    <w:tmpl w:val="39EC8A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9AF34BD"/>
    <w:multiLevelType w:val="hybridMultilevel"/>
    <w:tmpl w:val="CE8C49BC"/>
    <w:lvl w:ilvl="0" w:tplc="0DBA1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B07425"/>
    <w:multiLevelType w:val="hybridMultilevel"/>
    <w:tmpl w:val="00842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641216">
    <w:abstractNumId w:val="1"/>
  </w:num>
  <w:num w:numId="2" w16cid:durableId="1077895566">
    <w:abstractNumId w:val="0"/>
  </w:num>
  <w:num w:numId="3" w16cid:durableId="2105877740">
    <w:abstractNumId w:val="0"/>
    <w:lvlOverride w:ilvl="0">
      <w:startOverride w:val="1"/>
    </w:lvlOverride>
  </w:num>
  <w:num w:numId="4" w16cid:durableId="1977493471">
    <w:abstractNumId w:val="3"/>
  </w:num>
  <w:num w:numId="5" w16cid:durableId="53261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06"/>
    <w:rsid w:val="00170ECE"/>
    <w:rsid w:val="001A1F0A"/>
    <w:rsid w:val="00221847"/>
    <w:rsid w:val="002354BE"/>
    <w:rsid w:val="00303B04"/>
    <w:rsid w:val="00325D92"/>
    <w:rsid w:val="00406EEF"/>
    <w:rsid w:val="00477FC1"/>
    <w:rsid w:val="004827CC"/>
    <w:rsid w:val="004F4600"/>
    <w:rsid w:val="00570F10"/>
    <w:rsid w:val="006919E1"/>
    <w:rsid w:val="00703C97"/>
    <w:rsid w:val="00754806"/>
    <w:rsid w:val="008D1ECF"/>
    <w:rsid w:val="00A2325C"/>
    <w:rsid w:val="00AF34C0"/>
    <w:rsid w:val="00B8300C"/>
    <w:rsid w:val="00D01CA5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870A"/>
  <w15:docId w15:val="{80BF5CB3-5EBD-43BE-AF23-51A3217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10"/>
    <w:next w:val="Textbody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Titolo10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AJEQPJ+Arial-BoldMT" w:eastAsia="SimSun, 宋体" w:hAnsi="AJEQPJ+Arial-BoldMT"/>
      <w:color w:val="00000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Standarduser">
    <w:name w:val="Standard (user)"/>
    <w:pPr>
      <w:widowControl/>
      <w:suppressAutoHyphens/>
    </w:pPr>
    <w:rPr>
      <w:rFonts w:ascii="Times New Roman" w:hAnsi="Times New Roman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bCs w:val="0"/>
      <w:i w:val="0"/>
      <w:iCs w:val="0"/>
      <w:sz w:val="24"/>
      <w:szCs w:val="24"/>
      <w:lang w:val="it-IT" w:eastAsia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tterenotaapidipagina">
    <w:name w:val="WW-Carattere nota a piè di pagina"/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4827CC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600"/>
    <w:rPr>
      <w:rFonts w:eastAsia="SimSun, 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amsenatore.ext</dc:creator>
  <cp:lastModifiedBy>Barbara Greganti</cp:lastModifiedBy>
  <cp:revision>3</cp:revision>
  <cp:lastPrinted>2022-11-14T15:19:00Z</cp:lastPrinted>
  <dcterms:created xsi:type="dcterms:W3CDTF">2022-11-28T16:17:00Z</dcterms:created>
  <dcterms:modified xsi:type="dcterms:W3CDTF">2022-11-28T16:20:00Z</dcterms:modified>
</cp:coreProperties>
</file>